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wmf" ContentType="image/x-wmf"/>
  <Override PartName="/word/media/image2.wmf" ContentType="image/x-wmf"/>
  <Override PartName="/word/media/image3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rFonts w:cs="Arial"/>
          <w:b/>
          <w:spacing w:val="-3"/>
          <w:szCs w:val="21"/>
          <w:lang w:val="es-ES_tradnl"/>
        </w:rPr>
      </w:pPr>
      <w:r>
        <w:rPr>
          <w:rFonts w:cs="Arial"/>
          <w:b/>
          <w:spacing w:val="-3"/>
          <w:szCs w:val="21"/>
          <w:lang w:val="es-ES_tradnl"/>
        </w:rPr>
        <w:t>ANEXO VI</w:t>
      </w:r>
    </w:p>
    <w:p>
      <w:pPr>
        <w:pStyle w:val="Normal"/>
        <w:jc w:val="center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SUBCONTRATACIÓN</w:t>
      </w:r>
      <w:bookmarkStart w:id="0" w:name="_GoBack"/>
      <w:bookmarkEnd w:id="0"/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-</w:t>
        <w:tab/>
        <w:t xml:space="preserve">Porcentaje del </w:t>
      </w:r>
      <w:r>
        <w:rPr>
          <w:rFonts w:cs="Arial"/>
          <w:spacing w:val="-3"/>
          <w:szCs w:val="21"/>
          <w:lang w:val="es-ES_tradnl"/>
        </w:rPr>
        <w:t>contrato</w:t>
      </w:r>
      <w:r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-</w:t>
        <w:tab/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  <w:t>En .</w:t>
        <w:tab/>
        <w:t>.. a, ... de</w:t>
        <w:tab/>
        <w:t>... de...</w:t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rPr>
          <w:rFonts w:cs="Arial"/>
          <w:spacing w:val="-3"/>
          <w:szCs w:val="21"/>
          <w:lang w:val="es-ES_tradnl"/>
        </w:rPr>
      </w:pPr>
      <w:r>
        <w:rPr>
          <w:rFonts w:cs="Arial"/>
          <w:spacing w:val="-3"/>
          <w:szCs w:val="21"/>
          <w:lang w:val="es-ES_tradnl"/>
        </w:rPr>
      </w:r>
    </w:p>
    <w:p>
      <w:pPr>
        <w:pStyle w:val="Normal"/>
        <w:widowControl/>
        <w:bidi w:val="0"/>
        <w:spacing w:before="0" w:after="400"/>
        <w:jc w:val="both"/>
        <w:rPr/>
      </w:pPr>
      <w:r>
        <w:rPr>
          <w:rFonts w:cs="Arial"/>
          <w:spacing w:val="-3"/>
          <w:szCs w:val="21"/>
          <w:lang w:val="es-ES_tradnl"/>
        </w:rPr>
        <w:t>Fdo.: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swiss"/>
    <w:pitch w:val="variable"/>
  </w:font>
  <w:font w:name="Source Sans Pro Bold">
    <w:charset w:val="00"/>
    <w:family w:val="auto"/>
    <w:pitch w:val="variable"/>
  </w:font>
  <w:font w:name="Source Sans Pro Semibold">
    <w:charset w:val="00"/>
    <w:family w:val="swiss"/>
    <w:pitch w:val="variable"/>
  </w:font>
  <w:font w:name="Source Sans Pro Light">
    <w:charset w:val="00"/>
    <w:family w:val="swiss"/>
    <w:pitch w:val="variable"/>
  </w:font>
  <w:font w:name="Lucida Grande">
    <w:charset w:val="00"/>
    <w:family w:val="auto"/>
    <w:pitch w:val="variable"/>
  </w:font>
  <w:font w:name="Liberation Sans">
    <w:altName w:val="Arial"/>
    <w:charset w:val="00"/>
    <w:family w:val="swiss"/>
    <w:pitch w:val="variable"/>
  </w:font>
  <w:font w:name="Calibri"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jc w:val="center"/>
                            <w:rPr/>
                          </w:pPr>
                          <w:r>
                            <w:rPr/>
                            <w:t>Consejería de Sanidad, Presidencia y Emergencias</w:t>
                          </w:r>
                        </w:p>
                        <w:p>
                          <w:pPr>
                            <w:pStyle w:val="Cabecera-Centrodirectivo"/>
                            <w:jc w:val="center"/>
                            <w:rPr/>
                          </w:pPr>
                          <w:r>
                            <w:rPr/>
                            <w:t>Servicio Andaluz de Salud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jc w:val="center"/>
                      <w:rPr/>
                    </w:pPr>
                    <w:r>
                      <w:rPr/>
                      <w:t>Consejería de Sanidad, Presidencia y Emergencias</w:t>
                    </w:r>
                  </w:p>
                  <w:p>
                    <w:pPr>
                      <w:pStyle w:val="Cabecera-Centrodirectivo"/>
                      <w:jc w:val="center"/>
                      <w:rPr/>
                    </w:pPr>
                    <w:r>
                      <w:rPr/>
                      <w:t>Servicio Andaluz de Salud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20"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1515C25-8180-4DD9-80E1-D3C7ED7EA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Application>LibreOffice/24.8.5.2$Windows_X86_64 LibreOffice_project/fddf2685c70b461e7832239a0162a77216259f22</Application>
  <AppVersion>15.0000</AppVersion>
  <Pages>1</Pages>
  <Words>95</Words>
  <Characters>495</Characters>
  <CharactersWithSpaces>583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/>
  <cp:lastPrinted>2021-01-22T11:00:00Z</cp:lastPrinted>
  <dcterms:modified xsi:type="dcterms:W3CDTF">2026-02-20T14:00:23Z</dcterms:modified>
  <cp:revision>11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